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E6B" w:rsidRPr="00ED0037" w:rsidRDefault="000B6E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0B6E6B" w:rsidRPr="00ED0037" w:rsidRDefault="00AF1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ED0037">
        <w:rPr>
          <w:rFonts w:ascii="Times New Roman" w:eastAsia="Times New Roman" w:hAnsi="Times New Roman" w:cs="Times New Roman"/>
          <w:b/>
          <w:sz w:val="24"/>
          <w:szCs w:val="28"/>
        </w:rPr>
        <w:t>СВОД ПРЕДЛОЖЕНИЙ</w:t>
      </w:r>
    </w:p>
    <w:p w:rsidR="000B6E6B" w:rsidRPr="00AF116E" w:rsidRDefault="00AF116E" w:rsidP="00AF1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ED0037">
        <w:rPr>
          <w:rFonts w:ascii="Times New Roman" w:eastAsia="Times New Roman" w:hAnsi="Times New Roman" w:cs="Times New Roman"/>
          <w:b/>
          <w:sz w:val="24"/>
          <w:szCs w:val="28"/>
        </w:rPr>
        <w:t xml:space="preserve">по проекту правового акта – постановление администрации </w:t>
      </w:r>
      <w:r w:rsidR="00EF0D34" w:rsidRPr="00ED0037">
        <w:rPr>
          <w:rFonts w:ascii="Times New Roman" w:eastAsia="Times New Roman" w:hAnsi="Times New Roman" w:cs="Times New Roman"/>
          <w:b/>
          <w:sz w:val="24"/>
          <w:szCs w:val="28"/>
        </w:rPr>
        <w:t xml:space="preserve">Гущинского сельского поселения </w:t>
      </w:r>
      <w:r w:rsidRPr="00ED0037">
        <w:rPr>
          <w:rFonts w:ascii="Times New Roman" w:eastAsia="Times New Roman" w:hAnsi="Times New Roman" w:cs="Times New Roman"/>
          <w:b/>
          <w:sz w:val="24"/>
          <w:szCs w:val="28"/>
        </w:rPr>
        <w:t xml:space="preserve">«Об утверждении </w:t>
      </w:r>
      <w:r>
        <w:rPr>
          <w:rFonts w:ascii="Times New Roman" w:hAnsi="Times New Roman" w:cs="Times New Roman"/>
          <w:b/>
          <w:color w:val="333333"/>
          <w:sz w:val="24"/>
          <w:szCs w:val="20"/>
          <w:shd w:val="clear" w:color="auto" w:fill="FFFFFF"/>
        </w:rPr>
        <w:t>П</w:t>
      </w:r>
      <w:r w:rsidRPr="00AF116E">
        <w:rPr>
          <w:rFonts w:ascii="Times New Roman" w:hAnsi="Times New Roman" w:cs="Times New Roman"/>
          <w:b/>
          <w:color w:val="333333"/>
          <w:sz w:val="24"/>
          <w:szCs w:val="20"/>
          <w:shd w:val="clear" w:color="auto" w:fill="FFFFFF"/>
        </w:rPr>
        <w:t>рограммы профилактики рисков причинения вреда (ущерба) охраняемым законом ценностям по муниципальному контролю в сфере благоустройства, осуществляемому на территории Гущинского сельского поселения, на 2023 год.</w:t>
      </w:r>
    </w:p>
    <w:p w:rsidR="000B6E6B" w:rsidRPr="00ED0037" w:rsidRDefault="00AF116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ED0037">
        <w:rPr>
          <w:rFonts w:ascii="Times New Roman" w:eastAsia="Times New Roman" w:hAnsi="Times New Roman" w:cs="Times New Roman"/>
          <w:sz w:val="24"/>
          <w:szCs w:val="28"/>
        </w:rPr>
        <w:t xml:space="preserve">Дата составления свода предложений: </w:t>
      </w:r>
      <w:r w:rsidRPr="00ED0037">
        <w:rPr>
          <w:rFonts w:ascii="Times New Roman" w:eastAsia="Times New Roman" w:hAnsi="Times New Roman" w:cs="Times New Roman"/>
          <w:sz w:val="24"/>
          <w:szCs w:val="28"/>
        </w:rPr>
        <w:t>02.11.202</w:t>
      </w:r>
      <w:r w:rsidR="00EF0D34" w:rsidRPr="00ED0037">
        <w:rPr>
          <w:rFonts w:ascii="Times New Roman" w:eastAsia="Times New Roman" w:hAnsi="Times New Roman" w:cs="Times New Roman"/>
          <w:sz w:val="24"/>
          <w:szCs w:val="28"/>
        </w:rPr>
        <w:t>2</w:t>
      </w:r>
      <w:r w:rsidRPr="00ED0037">
        <w:rPr>
          <w:rFonts w:ascii="Times New Roman" w:eastAsia="Times New Roman" w:hAnsi="Times New Roman" w:cs="Times New Roman"/>
          <w:sz w:val="24"/>
          <w:szCs w:val="28"/>
        </w:rPr>
        <w:t xml:space="preserve"> г.</w:t>
      </w:r>
    </w:p>
    <w:p w:rsidR="000B6E6B" w:rsidRPr="00ED0037" w:rsidRDefault="000B6E6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</w:p>
    <w:p w:rsidR="000B6E6B" w:rsidRPr="00ED0037" w:rsidRDefault="00AF11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D0037">
        <w:rPr>
          <w:rFonts w:ascii="Times New Roman" w:eastAsia="Times New Roman" w:hAnsi="Times New Roman" w:cs="Times New Roman"/>
          <w:sz w:val="24"/>
          <w:szCs w:val="28"/>
        </w:rPr>
        <w:t>Наименование к</w:t>
      </w:r>
      <w:r w:rsidRPr="00ED0037">
        <w:rPr>
          <w:rFonts w:ascii="Times New Roman" w:eastAsia="Times New Roman" w:hAnsi="Times New Roman" w:cs="Times New Roman"/>
          <w:sz w:val="24"/>
          <w:szCs w:val="28"/>
        </w:rPr>
        <w:t xml:space="preserve">онтрольного (надзорного) органа: администрация </w:t>
      </w:r>
      <w:r w:rsidR="00EF0D34" w:rsidRPr="00ED0037">
        <w:rPr>
          <w:rFonts w:ascii="Times New Roman" w:eastAsia="Times New Roman" w:hAnsi="Times New Roman" w:cs="Times New Roman"/>
          <w:sz w:val="24"/>
          <w:szCs w:val="28"/>
        </w:rPr>
        <w:t>Гущинского сельского поселения</w:t>
      </w:r>
      <w:r w:rsidRPr="00ED0037">
        <w:rPr>
          <w:rFonts w:ascii="Times New Roman" w:eastAsia="Times New Roman" w:hAnsi="Times New Roman" w:cs="Times New Roman"/>
          <w:sz w:val="24"/>
          <w:szCs w:val="28"/>
        </w:rPr>
        <w:t>.</w:t>
      </w:r>
    </w:p>
    <w:p w:rsidR="000B6E6B" w:rsidRPr="00ED0037" w:rsidRDefault="000B6E6B" w:rsidP="00EF0D34">
      <w:pPr>
        <w:spacing w:after="0" w:line="240" w:lineRule="auto"/>
        <w:ind w:firstLine="709"/>
        <w:rPr>
          <w:rFonts w:ascii="Times New Roman" w:eastAsia="Times New Roman" w:hAnsi="Times New Roman" w:cs="Times New Roman"/>
          <w:szCs w:val="24"/>
        </w:rPr>
      </w:pPr>
    </w:p>
    <w:p w:rsidR="000B6E6B" w:rsidRPr="00ED0037" w:rsidRDefault="00EF0D34" w:rsidP="00EF0D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bookmarkStart w:id="0" w:name="_gjdgxs" w:colFirst="0" w:colLast="0"/>
      <w:bookmarkEnd w:id="0"/>
      <w:r w:rsidRPr="00ED0037">
        <w:rPr>
          <w:rFonts w:ascii="Times New Roman" w:eastAsia="Times New Roman" w:hAnsi="Times New Roman" w:cs="Times New Roman"/>
          <w:sz w:val="24"/>
          <w:szCs w:val="28"/>
        </w:rPr>
        <w:t xml:space="preserve">           </w:t>
      </w:r>
      <w:r w:rsidR="00AF116E" w:rsidRPr="00ED0037">
        <w:rPr>
          <w:rFonts w:ascii="Times New Roman" w:eastAsia="Times New Roman" w:hAnsi="Times New Roman" w:cs="Times New Roman"/>
          <w:sz w:val="24"/>
          <w:szCs w:val="28"/>
        </w:rPr>
        <w:t xml:space="preserve">Наименование проекта правового акта: постановление администрации </w:t>
      </w:r>
      <w:r w:rsidRPr="00ED0037">
        <w:rPr>
          <w:rFonts w:ascii="Times New Roman" w:eastAsia="Times New Roman" w:hAnsi="Times New Roman" w:cs="Times New Roman"/>
          <w:sz w:val="24"/>
          <w:szCs w:val="28"/>
        </w:rPr>
        <w:t>Гущинского сельского поселения</w:t>
      </w:r>
      <w:r w:rsidR="00AF116E" w:rsidRPr="00ED0037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ED0037">
        <w:rPr>
          <w:rFonts w:ascii="Times New Roman" w:eastAsia="Times New Roman" w:hAnsi="Times New Roman" w:cs="Times New Roman"/>
          <w:b/>
          <w:sz w:val="24"/>
          <w:szCs w:val="28"/>
        </w:rPr>
        <w:t>«</w:t>
      </w:r>
      <w:r w:rsidRPr="00ED0037">
        <w:rPr>
          <w:rFonts w:ascii="Times New Roman" w:eastAsia="Times New Roman" w:hAnsi="Times New Roman" w:cs="Times New Roman"/>
          <w:sz w:val="24"/>
          <w:szCs w:val="28"/>
        </w:rPr>
        <w:t xml:space="preserve">Об утверждении </w:t>
      </w:r>
      <w:r w:rsidR="00AF116E" w:rsidRPr="00AF116E"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Программы профилактики рисков причинения вреда (ущерба) охраняемым законом ценностям по муниципальному контролю в сфере благоустройства, осуществляемому на территории Гущинского сельского поселения, на 2023 год</w:t>
      </w:r>
      <w:proofErr w:type="gramStart"/>
      <w:r w:rsidR="00AF116E" w:rsidRPr="00AF116E">
        <w:rPr>
          <w:rFonts w:ascii="Times New Roman" w:hAnsi="Times New Roman" w:cs="Times New Roman"/>
          <w:color w:val="333333"/>
          <w:sz w:val="24"/>
          <w:szCs w:val="20"/>
          <w:shd w:val="clear" w:color="auto" w:fill="FFFFFF"/>
        </w:rPr>
        <w:t>.</w:t>
      </w:r>
      <w:r w:rsidRPr="00AF116E">
        <w:rPr>
          <w:rFonts w:ascii="Times New Roman" w:eastAsia="Times New Roman" w:hAnsi="Times New Roman" w:cs="Times New Roman"/>
          <w:sz w:val="24"/>
          <w:szCs w:val="28"/>
        </w:rPr>
        <w:t>»</w:t>
      </w:r>
      <w:r w:rsidRPr="00ED0037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AF116E" w:rsidRPr="00ED0037">
        <w:rPr>
          <w:rFonts w:ascii="Times New Roman" w:eastAsia="Times New Roman" w:hAnsi="Times New Roman" w:cs="Times New Roman"/>
          <w:sz w:val="24"/>
          <w:szCs w:val="28"/>
        </w:rPr>
        <w:t xml:space="preserve"> (</w:t>
      </w:r>
      <w:proofErr w:type="gramEnd"/>
      <w:r w:rsidR="00AF116E" w:rsidRPr="00ED0037">
        <w:rPr>
          <w:rFonts w:ascii="Times New Roman" w:eastAsia="Times New Roman" w:hAnsi="Times New Roman" w:cs="Times New Roman"/>
          <w:sz w:val="24"/>
          <w:szCs w:val="28"/>
        </w:rPr>
        <w:t>далее – программа профилактики).</w:t>
      </w:r>
    </w:p>
    <w:p w:rsidR="000B6E6B" w:rsidRPr="00ED0037" w:rsidRDefault="000B6E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0B6E6B" w:rsidRPr="00ED0037" w:rsidRDefault="00AF11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D0037">
        <w:rPr>
          <w:rFonts w:ascii="Times New Roman" w:eastAsia="Times New Roman" w:hAnsi="Times New Roman" w:cs="Times New Roman"/>
          <w:sz w:val="24"/>
          <w:szCs w:val="28"/>
        </w:rPr>
        <w:t xml:space="preserve">Размещение проекта на официальном сайте: проект правового акта размещён на официальном сайте администрации </w:t>
      </w:r>
      <w:r w:rsidR="00EF0D34" w:rsidRPr="00ED0037">
        <w:rPr>
          <w:rFonts w:ascii="Times New Roman" w:eastAsia="Times New Roman" w:hAnsi="Times New Roman" w:cs="Times New Roman"/>
          <w:sz w:val="24"/>
          <w:szCs w:val="28"/>
        </w:rPr>
        <w:t xml:space="preserve">Гущинского сельского поселения </w:t>
      </w:r>
      <w:r w:rsidRPr="00ED0037">
        <w:rPr>
          <w:rFonts w:ascii="Times New Roman" w:eastAsia="Times New Roman" w:hAnsi="Times New Roman" w:cs="Times New Roman"/>
          <w:sz w:val="32"/>
          <w:szCs w:val="28"/>
        </w:rPr>
        <w:t>(</w:t>
      </w:r>
      <w:hyperlink r:id="rId5" w:history="1">
        <w:r w:rsidR="00EF0D34" w:rsidRPr="00ED0037">
          <w:rPr>
            <w:rStyle w:val="a6"/>
            <w:sz w:val="24"/>
          </w:rPr>
          <w:t>http://www.admgushino.ru</w:t>
        </w:r>
      </w:hyperlink>
      <w:proofErr w:type="gramStart"/>
      <w:r w:rsidR="00EF0D34" w:rsidRPr="00ED0037">
        <w:rPr>
          <w:sz w:val="20"/>
        </w:rPr>
        <w:t xml:space="preserve"> </w:t>
      </w:r>
      <w:r w:rsidRPr="00ED0037">
        <w:rPr>
          <w:rFonts w:ascii="Times New Roman" w:eastAsia="Times New Roman" w:hAnsi="Times New Roman" w:cs="Times New Roman"/>
          <w:sz w:val="24"/>
          <w:szCs w:val="28"/>
        </w:rPr>
        <w:t>)</w:t>
      </w:r>
      <w:proofErr w:type="gramEnd"/>
      <w:r w:rsidRPr="00ED0037">
        <w:rPr>
          <w:rFonts w:ascii="Times New Roman" w:eastAsia="Times New Roman" w:hAnsi="Times New Roman" w:cs="Times New Roman"/>
          <w:sz w:val="24"/>
          <w:szCs w:val="28"/>
        </w:rPr>
        <w:t xml:space="preserve"> в разделе «муниципальный контроль» в срок, установленный пунктом 11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утверждённых п</w:t>
      </w:r>
      <w:r w:rsidRPr="00ED0037">
        <w:rPr>
          <w:rFonts w:ascii="Times New Roman" w:eastAsia="Times New Roman" w:hAnsi="Times New Roman" w:cs="Times New Roman"/>
          <w:sz w:val="24"/>
          <w:szCs w:val="28"/>
        </w:rPr>
        <w:t xml:space="preserve">остановлением Правительства РФ от 25 июня 2021 г. № 990 (далее – Правила). </w:t>
      </w:r>
    </w:p>
    <w:p w:rsidR="000B6E6B" w:rsidRPr="00ED0037" w:rsidRDefault="000B6E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0B6E6B" w:rsidRPr="00ED0037" w:rsidRDefault="00AF11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D0037">
        <w:rPr>
          <w:rFonts w:ascii="Times New Roman" w:eastAsia="Times New Roman" w:hAnsi="Times New Roman" w:cs="Times New Roman"/>
          <w:sz w:val="24"/>
          <w:szCs w:val="28"/>
        </w:rPr>
        <w:t xml:space="preserve">Срок проведения общественного обсуждения: </w:t>
      </w:r>
    </w:p>
    <w:p w:rsidR="000B6E6B" w:rsidRPr="00ED0037" w:rsidRDefault="00AF11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D0037">
        <w:rPr>
          <w:rFonts w:ascii="Times New Roman" w:eastAsia="Times New Roman" w:hAnsi="Times New Roman" w:cs="Times New Roman"/>
          <w:sz w:val="24"/>
          <w:szCs w:val="28"/>
        </w:rPr>
        <w:t>с 01.10.202</w:t>
      </w:r>
      <w:r w:rsidR="00EF0D34" w:rsidRPr="00ED0037">
        <w:rPr>
          <w:rFonts w:ascii="Times New Roman" w:eastAsia="Times New Roman" w:hAnsi="Times New Roman" w:cs="Times New Roman"/>
          <w:sz w:val="24"/>
          <w:szCs w:val="28"/>
        </w:rPr>
        <w:t>2</w:t>
      </w:r>
      <w:r w:rsidRPr="00ED0037">
        <w:rPr>
          <w:rFonts w:ascii="Times New Roman" w:eastAsia="Times New Roman" w:hAnsi="Times New Roman" w:cs="Times New Roman"/>
          <w:sz w:val="24"/>
          <w:szCs w:val="28"/>
        </w:rPr>
        <w:t xml:space="preserve"> г. по 01.11.202</w:t>
      </w:r>
      <w:r w:rsidR="00EF0D34" w:rsidRPr="00ED0037">
        <w:rPr>
          <w:rFonts w:ascii="Times New Roman" w:eastAsia="Times New Roman" w:hAnsi="Times New Roman" w:cs="Times New Roman"/>
          <w:sz w:val="24"/>
          <w:szCs w:val="28"/>
        </w:rPr>
        <w:t>2</w:t>
      </w:r>
      <w:r w:rsidRPr="00ED0037">
        <w:rPr>
          <w:rFonts w:ascii="Times New Roman" w:eastAsia="Times New Roman" w:hAnsi="Times New Roman" w:cs="Times New Roman"/>
          <w:sz w:val="24"/>
          <w:szCs w:val="28"/>
        </w:rPr>
        <w:t xml:space="preserve"> г.</w:t>
      </w:r>
    </w:p>
    <w:p w:rsidR="000B6E6B" w:rsidRPr="00ED0037" w:rsidRDefault="000B6E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0B6E6B" w:rsidRPr="00ED0037" w:rsidRDefault="00AF11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D0037">
        <w:rPr>
          <w:rFonts w:ascii="Times New Roman" w:eastAsia="Times New Roman" w:hAnsi="Times New Roman" w:cs="Times New Roman"/>
          <w:sz w:val="24"/>
          <w:szCs w:val="28"/>
        </w:rPr>
        <w:t>Способы подачи предложений:</w:t>
      </w:r>
    </w:p>
    <w:p w:rsidR="000B6E6B" w:rsidRPr="00ED0037" w:rsidRDefault="00AF11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ED0037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почтовым отправлением: </w:t>
      </w:r>
      <w:r w:rsidR="00EF0D34" w:rsidRPr="00ED0037">
        <w:rPr>
          <w:rFonts w:ascii="Times New Roman" w:eastAsia="Times New Roman" w:hAnsi="Times New Roman" w:cs="Times New Roman"/>
          <w:color w:val="000000"/>
          <w:sz w:val="24"/>
          <w:szCs w:val="28"/>
        </w:rPr>
        <w:t>243421, Брянская область, Почепский район, п</w:t>
      </w:r>
      <w:proofErr w:type="gramStart"/>
      <w:r w:rsidR="00EF0D34" w:rsidRPr="00ED0037">
        <w:rPr>
          <w:rFonts w:ascii="Times New Roman" w:eastAsia="Times New Roman" w:hAnsi="Times New Roman" w:cs="Times New Roman"/>
          <w:color w:val="000000"/>
          <w:sz w:val="24"/>
          <w:szCs w:val="28"/>
        </w:rPr>
        <w:t>.П</w:t>
      </w:r>
      <w:proofErr w:type="gramEnd"/>
      <w:r w:rsidR="00EF0D34" w:rsidRPr="00ED0037">
        <w:rPr>
          <w:rFonts w:ascii="Times New Roman" w:eastAsia="Times New Roman" w:hAnsi="Times New Roman" w:cs="Times New Roman"/>
          <w:color w:val="000000"/>
          <w:sz w:val="24"/>
          <w:szCs w:val="28"/>
        </w:rPr>
        <w:t>ервомайский, ул.Молодежная, дом 4</w:t>
      </w:r>
    </w:p>
    <w:p w:rsidR="000B6E6B" w:rsidRPr="00ED0037" w:rsidRDefault="00AF11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ED0037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нарочным: </w:t>
      </w:r>
      <w:r w:rsidR="00EF0D34" w:rsidRPr="00ED0037">
        <w:rPr>
          <w:rFonts w:ascii="Times New Roman" w:eastAsia="Times New Roman" w:hAnsi="Times New Roman" w:cs="Times New Roman"/>
          <w:color w:val="000000"/>
          <w:sz w:val="24"/>
          <w:szCs w:val="28"/>
        </w:rPr>
        <w:t>243421, Брянская область, Почепский район, п</w:t>
      </w:r>
      <w:proofErr w:type="gramStart"/>
      <w:r w:rsidR="00EF0D34" w:rsidRPr="00ED0037">
        <w:rPr>
          <w:rFonts w:ascii="Times New Roman" w:eastAsia="Times New Roman" w:hAnsi="Times New Roman" w:cs="Times New Roman"/>
          <w:color w:val="000000"/>
          <w:sz w:val="24"/>
          <w:szCs w:val="28"/>
        </w:rPr>
        <w:t>.П</w:t>
      </w:r>
      <w:proofErr w:type="gramEnd"/>
      <w:r w:rsidR="00EF0D34" w:rsidRPr="00ED0037">
        <w:rPr>
          <w:rFonts w:ascii="Times New Roman" w:eastAsia="Times New Roman" w:hAnsi="Times New Roman" w:cs="Times New Roman"/>
          <w:color w:val="000000"/>
          <w:sz w:val="24"/>
          <w:szCs w:val="28"/>
        </w:rPr>
        <w:t>ервомайский, ул.Молодежная, дом 4</w:t>
      </w:r>
      <w:r w:rsidRPr="00ED0037">
        <w:rPr>
          <w:rFonts w:ascii="Times New Roman" w:eastAsia="Times New Roman" w:hAnsi="Times New Roman" w:cs="Times New Roman"/>
          <w:color w:val="000000"/>
          <w:sz w:val="24"/>
          <w:szCs w:val="28"/>
        </w:rPr>
        <w:t>;</w:t>
      </w:r>
    </w:p>
    <w:p w:rsidR="000B6E6B" w:rsidRPr="00ED0037" w:rsidRDefault="00AF11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ED0037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письмом на адрес электронной почты: </w:t>
      </w:r>
      <w:hyperlink r:id="rId6" w:history="1">
        <w:r w:rsidR="00EF0D34" w:rsidRPr="00ED0037">
          <w:rPr>
            <w:rStyle w:val="a6"/>
            <w:sz w:val="24"/>
          </w:rPr>
          <w:t>gushadm@yandex.ru</w:t>
        </w:r>
      </w:hyperlink>
      <w:r w:rsidR="00EF0D34" w:rsidRPr="00ED0037">
        <w:rPr>
          <w:color w:val="000000"/>
          <w:sz w:val="24"/>
        </w:rPr>
        <w:t xml:space="preserve"> </w:t>
      </w:r>
    </w:p>
    <w:p w:rsidR="000B6E6B" w:rsidRPr="00ED0037" w:rsidRDefault="000B6E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0B6E6B" w:rsidRPr="00ED0037" w:rsidRDefault="000B6E6B" w:rsidP="00ED00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0B6E6B" w:rsidRPr="00ED0037" w:rsidRDefault="00AF11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D0037">
        <w:rPr>
          <w:rFonts w:ascii="Times New Roman" w:eastAsia="Times New Roman" w:hAnsi="Times New Roman" w:cs="Times New Roman"/>
          <w:sz w:val="24"/>
          <w:szCs w:val="28"/>
        </w:rPr>
        <w:t>Результаты общественных обсуждений:</w:t>
      </w:r>
    </w:p>
    <w:p w:rsidR="000B6E6B" w:rsidRPr="00ED0037" w:rsidRDefault="00AF11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ED0037">
        <w:rPr>
          <w:rFonts w:ascii="Times New Roman" w:eastAsia="Times New Roman" w:hAnsi="Times New Roman" w:cs="Times New Roman"/>
          <w:color w:val="000000"/>
          <w:sz w:val="24"/>
          <w:szCs w:val="28"/>
        </w:rPr>
        <w:t>Количество предложений (замечаний), поступивших путём направления почтовых отправлений – 0 ед.</w:t>
      </w:r>
    </w:p>
    <w:p w:rsidR="000B6E6B" w:rsidRPr="00ED0037" w:rsidRDefault="00AF11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ED0037">
        <w:rPr>
          <w:rFonts w:ascii="Times New Roman" w:eastAsia="Times New Roman" w:hAnsi="Times New Roman" w:cs="Times New Roman"/>
          <w:color w:val="000000"/>
          <w:sz w:val="24"/>
          <w:szCs w:val="28"/>
        </w:rPr>
        <w:t>Количество предложений (замечаний)</w:t>
      </w:r>
      <w:r w:rsidRPr="00ED0037">
        <w:rPr>
          <w:rFonts w:ascii="Times New Roman" w:eastAsia="Times New Roman" w:hAnsi="Times New Roman" w:cs="Times New Roman"/>
          <w:color w:val="000000"/>
          <w:sz w:val="24"/>
          <w:szCs w:val="28"/>
        </w:rPr>
        <w:t>, поступивших путём предоставления нарочно – 0 ед.</w:t>
      </w:r>
    </w:p>
    <w:p w:rsidR="000B6E6B" w:rsidRPr="00ED0037" w:rsidRDefault="00AF11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ED0037">
        <w:rPr>
          <w:rFonts w:ascii="Times New Roman" w:eastAsia="Times New Roman" w:hAnsi="Times New Roman" w:cs="Times New Roman"/>
          <w:color w:val="000000"/>
          <w:sz w:val="24"/>
          <w:szCs w:val="28"/>
        </w:rPr>
        <w:t>Количество предложений (замечаний), поступивших путём направления на адрес электронной почты – 0 ед.</w:t>
      </w:r>
    </w:p>
    <w:p w:rsidR="000B6E6B" w:rsidRPr="00ED0037" w:rsidRDefault="00AF11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ED0037">
        <w:rPr>
          <w:rFonts w:ascii="Times New Roman" w:eastAsia="Times New Roman" w:hAnsi="Times New Roman" w:cs="Times New Roman"/>
          <w:color w:val="000000"/>
          <w:sz w:val="24"/>
          <w:szCs w:val="28"/>
        </w:rPr>
        <w:t>Количество подготовленных мотивированных заключений – 0 ед.</w:t>
      </w:r>
    </w:p>
    <w:p w:rsidR="00ED0037" w:rsidRPr="00ED0037" w:rsidRDefault="00ED0037" w:rsidP="00ED00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ED0037" w:rsidRPr="00ED0037" w:rsidRDefault="00ED0037" w:rsidP="00ED00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ED0037" w:rsidRPr="00ED0037" w:rsidRDefault="00ED0037" w:rsidP="00ED00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0B6E6B" w:rsidRPr="00ED0037" w:rsidRDefault="000B6E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0B6E6B" w:rsidRPr="00ED0037" w:rsidRDefault="00ED0037" w:rsidP="00ED0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ED0037">
        <w:rPr>
          <w:rFonts w:ascii="Times New Roman" w:eastAsia="Times New Roman" w:hAnsi="Times New Roman" w:cs="Times New Roman"/>
          <w:sz w:val="24"/>
          <w:szCs w:val="28"/>
        </w:rPr>
        <w:t xml:space="preserve">Глава </w:t>
      </w:r>
      <w:proofErr w:type="spellStart"/>
      <w:r w:rsidRPr="00ED0037">
        <w:rPr>
          <w:rFonts w:ascii="Times New Roman" w:eastAsia="Times New Roman" w:hAnsi="Times New Roman" w:cs="Times New Roman"/>
          <w:sz w:val="24"/>
          <w:szCs w:val="28"/>
        </w:rPr>
        <w:t>Гущиского</w:t>
      </w:r>
      <w:proofErr w:type="spellEnd"/>
    </w:p>
    <w:p w:rsidR="00ED0037" w:rsidRPr="00ED0037" w:rsidRDefault="00ED0037" w:rsidP="00ED00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8"/>
        </w:rPr>
      </w:pPr>
      <w:r w:rsidRPr="00ED0037">
        <w:rPr>
          <w:rFonts w:ascii="Times New Roman" w:eastAsia="Times New Roman" w:hAnsi="Times New Roman" w:cs="Times New Roman"/>
          <w:sz w:val="24"/>
          <w:szCs w:val="28"/>
        </w:rPr>
        <w:t>сельского поселения                                         Ю.Н.Торопынин</w:t>
      </w:r>
    </w:p>
    <w:p w:rsidR="000B6E6B" w:rsidRDefault="000B6E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sectPr w:rsidR="000B6E6B" w:rsidSect="00ED0037">
      <w:pgSz w:w="11906" w:h="16838"/>
      <w:pgMar w:top="426" w:right="424" w:bottom="1134" w:left="993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E857C9"/>
    <w:multiLevelType w:val="multilevel"/>
    <w:tmpl w:val="13D8884C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46A3462"/>
    <w:multiLevelType w:val="multilevel"/>
    <w:tmpl w:val="D4B0F87C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B6E6B"/>
    <w:rsid w:val="000B6E6B"/>
    <w:rsid w:val="00AF116E"/>
    <w:rsid w:val="00ED0037"/>
    <w:rsid w:val="00EF0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E6B"/>
  </w:style>
  <w:style w:type="paragraph" w:styleId="1">
    <w:name w:val="heading 1"/>
    <w:basedOn w:val="normal"/>
    <w:next w:val="normal"/>
    <w:rsid w:val="000B6E6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0B6E6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0B6E6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0B6E6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0B6E6B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0B6E6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0B6E6B"/>
  </w:style>
  <w:style w:type="table" w:customStyle="1" w:styleId="TableNormal">
    <w:name w:val="Table Normal"/>
    <w:rsid w:val="000B6E6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0B6E6B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CE1540"/>
    <w:pPr>
      <w:ind w:left="720"/>
      <w:contextualSpacing/>
    </w:pPr>
  </w:style>
  <w:style w:type="table" w:styleId="a5">
    <w:name w:val="Table Grid"/>
    <w:basedOn w:val="a1"/>
    <w:uiPriority w:val="59"/>
    <w:rsid w:val="009360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340033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75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5F48"/>
    <w:rPr>
      <w:rFonts w:ascii="Segoe UI" w:hAnsi="Segoe UI" w:cs="Segoe UI"/>
      <w:sz w:val="18"/>
      <w:szCs w:val="18"/>
    </w:rPr>
  </w:style>
  <w:style w:type="paragraph" w:styleId="a9">
    <w:name w:val="Subtitle"/>
    <w:basedOn w:val="normal"/>
    <w:next w:val="normal"/>
    <w:rsid w:val="000B6E6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ushadm@yandex.ru" TargetMode="External"/><Relationship Id="rId5" Type="http://schemas.openxmlformats.org/officeDocument/2006/relationships/hyperlink" Target="http://www.admgush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2</cp:revision>
  <cp:lastPrinted>2022-12-21T05:18:00Z</cp:lastPrinted>
  <dcterms:created xsi:type="dcterms:W3CDTF">2022-12-21T05:25:00Z</dcterms:created>
  <dcterms:modified xsi:type="dcterms:W3CDTF">2022-12-21T05:25:00Z</dcterms:modified>
</cp:coreProperties>
</file>